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941"/>
        <w:gridCol w:w="1006"/>
        <w:gridCol w:w="320"/>
        <w:gridCol w:w="227"/>
        <w:gridCol w:w="445"/>
        <w:gridCol w:w="887"/>
        <w:gridCol w:w="340"/>
        <w:gridCol w:w="295"/>
        <w:gridCol w:w="321"/>
        <w:gridCol w:w="794"/>
        <w:gridCol w:w="199"/>
        <w:gridCol w:w="282"/>
        <w:gridCol w:w="852"/>
        <w:gridCol w:w="1276"/>
      </w:tblGrid>
      <w:tr w:rsidR="00745598" w:rsidTr="009500A9">
        <w:tc>
          <w:tcPr>
            <w:tcW w:w="683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5598" w:rsidRDefault="00745598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45598" w:rsidRDefault="007455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745598" w:rsidTr="009500A9">
        <w:trPr>
          <w:cantSplit/>
        </w:trPr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28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</w:t>
            </w:r>
            <w:r>
              <w:rPr>
                <w:sz w:val="18"/>
                <w:szCs w:val="18"/>
              </w:rPr>
              <w:br/>
              <w:t>по КФД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0531753</w:t>
            </w:r>
          </w:p>
        </w:tc>
      </w:tr>
      <w:tr w:rsidR="007E4100" w:rsidTr="009500A9">
        <w:trPr>
          <w:cantSplit/>
        </w:trPr>
        <w:tc>
          <w:tcPr>
            <w:tcW w:w="1050" w:type="dxa"/>
            <w:tcBorders>
              <w:top w:val="nil"/>
              <w:left w:val="nil"/>
              <w:right w:val="nil"/>
            </w:tcBorders>
            <w:vAlign w:val="bottom"/>
          </w:tcPr>
          <w:p w:rsidR="007E4100" w:rsidRDefault="007E4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00" w:rsidRDefault="007E4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E4100" w:rsidRDefault="007E41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4100" w:rsidRDefault="007E4100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“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rPr>
          <w:trHeight w:val="624"/>
        </w:trPr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клиента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c>
          <w:tcPr>
            <w:tcW w:w="8959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Сводному</w:t>
            </w:r>
            <w:r>
              <w:rPr>
                <w:sz w:val="18"/>
                <w:szCs w:val="18"/>
              </w:rPr>
              <w:br/>
              <w:t>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c>
          <w:tcPr>
            <w:tcW w:w="8959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c>
          <w:tcPr>
            <w:tcW w:w="8959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rPr>
          <w:cantSplit/>
        </w:trPr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rPr>
          <w:cantSplit/>
        </w:trPr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</w:tr>
      <w:tr w:rsidR="00745598" w:rsidTr="009500A9">
        <w:trPr>
          <w:trHeight w:hRule="exact" w:val="820"/>
        </w:trPr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9500A9" w:rsidRDefault="00745598">
            <w:pPr>
              <w:rPr>
                <w:sz w:val="16"/>
                <w:szCs w:val="16"/>
              </w:rPr>
            </w:pPr>
            <w:r w:rsidRPr="009500A9">
              <w:rPr>
                <w:sz w:val="16"/>
                <w:szCs w:val="16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 w:rsidRPr="009500A9">
              <w:rPr>
                <w:sz w:val="16"/>
                <w:szCs w:val="16"/>
              </w:rPr>
              <w:br/>
              <w:t>бюджета, главного администратора доходов бюджета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rPr>
          <w:trHeight w:hRule="exact" w:val="705"/>
        </w:trPr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9500A9" w:rsidRDefault="00745598">
            <w:pPr>
              <w:rPr>
                <w:sz w:val="16"/>
                <w:szCs w:val="16"/>
              </w:rPr>
            </w:pPr>
            <w:r w:rsidRPr="009500A9">
              <w:rPr>
                <w:sz w:val="16"/>
                <w:szCs w:val="16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c>
          <w:tcPr>
            <w:tcW w:w="8959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Сводному</w:t>
            </w:r>
            <w:r>
              <w:rPr>
                <w:sz w:val="18"/>
                <w:szCs w:val="18"/>
              </w:rPr>
              <w:br/>
              <w:t>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Tr="009500A9">
        <w:trPr>
          <w:trHeight w:hRule="exact" w:val="425"/>
        </w:trPr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Федерального казначейства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9D5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Федерального казначейства по Пермскому краю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Default="0074559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КОФК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45598" w:rsidRDefault="009D5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</w:t>
            </w:r>
          </w:p>
        </w:tc>
      </w:tr>
    </w:tbl>
    <w:p w:rsidR="00687364" w:rsidRPr="00687364" w:rsidRDefault="00687364" w:rsidP="001B132B">
      <w:pPr>
        <w:spacing w:before="360" w:after="40"/>
        <w:jc w:val="center"/>
        <w:rPr>
          <w:b/>
          <w:bCs/>
          <w:sz w:val="22"/>
          <w:szCs w:val="22"/>
        </w:rPr>
      </w:pPr>
      <w:r w:rsidRPr="001B132B">
        <w:rPr>
          <w:b/>
          <w:bCs/>
          <w:sz w:val="22"/>
          <w:szCs w:val="22"/>
        </w:rPr>
        <w:t xml:space="preserve">Образцы подписей должностных лиц клиента, имеющих право подписи распоряжений </w:t>
      </w:r>
      <w:r w:rsidRPr="001B132B">
        <w:rPr>
          <w:b/>
          <w:bCs/>
          <w:sz w:val="22"/>
          <w:szCs w:val="22"/>
        </w:rPr>
        <w:br/>
        <w:t xml:space="preserve">о совершении казначейских платежей и иных документов при совершении операции </w:t>
      </w:r>
      <w:r w:rsidRPr="001B132B">
        <w:rPr>
          <w:b/>
          <w:bCs/>
          <w:sz w:val="22"/>
          <w:szCs w:val="22"/>
        </w:rPr>
        <w:br/>
        <w:t>по лицевому счету</w:t>
      </w: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118"/>
        <w:gridCol w:w="1701"/>
        <w:gridCol w:w="1701"/>
        <w:gridCol w:w="2439"/>
      </w:tblGrid>
      <w:tr w:rsidR="00745598" w:rsidTr="009500A9">
        <w:trPr>
          <w:cantSplit/>
        </w:trPr>
        <w:tc>
          <w:tcPr>
            <w:tcW w:w="1021" w:type="dxa"/>
            <w:tcBorders>
              <w:lef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подписи</w:t>
            </w:r>
          </w:p>
        </w:tc>
        <w:tc>
          <w:tcPr>
            <w:tcW w:w="3118" w:type="dxa"/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Образец подписи</w:t>
            </w:r>
          </w:p>
        </w:tc>
        <w:tc>
          <w:tcPr>
            <w:tcW w:w="2439" w:type="dxa"/>
            <w:tcBorders>
              <w:righ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полномочий лиц, временно пользующихся правом подписи</w:t>
            </w:r>
          </w:p>
        </w:tc>
      </w:tr>
      <w:tr w:rsidR="00745598" w:rsidTr="009500A9">
        <w:trPr>
          <w:cantSplit/>
        </w:trPr>
        <w:tc>
          <w:tcPr>
            <w:tcW w:w="1021" w:type="dxa"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45598" w:rsidTr="009500A9">
        <w:trPr>
          <w:cantSplit/>
          <w:trHeight w:val="451"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первой</w:t>
            </w:r>
          </w:p>
        </w:tc>
        <w:tc>
          <w:tcPr>
            <w:tcW w:w="311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9500A9">
        <w:trPr>
          <w:cantSplit/>
          <w:trHeight w:val="561"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Tr="009500A9">
        <w:trPr>
          <w:cantSplit/>
          <w:trHeight w:val="564"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5F2991" w:rsidTr="009500A9">
        <w:trPr>
          <w:cantSplit/>
          <w:trHeight w:val="826"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5F2991" w:rsidRDefault="005F2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</w:t>
            </w:r>
          </w:p>
        </w:tc>
        <w:tc>
          <w:tcPr>
            <w:tcW w:w="3118" w:type="dxa"/>
            <w:vAlign w:val="center"/>
          </w:tcPr>
          <w:p w:rsidR="005F2991" w:rsidRPr="005B5768" w:rsidRDefault="00EE5DC9" w:rsidP="00EE5DC9">
            <w:pPr>
              <w:rPr>
                <w:rFonts w:eastAsia="MS Mincho"/>
              </w:rPr>
            </w:pPr>
            <w:r>
              <w:rPr>
                <w:rFonts w:eastAsia="MS Mincho"/>
              </w:rPr>
              <w:t>З</w:t>
            </w:r>
            <w:r w:rsidR="005F2991" w:rsidRPr="00DD216C">
              <w:rPr>
                <w:rFonts w:eastAsia="MS Mincho"/>
              </w:rPr>
              <w:t>аместител</w:t>
            </w:r>
            <w:r>
              <w:rPr>
                <w:rFonts w:eastAsia="MS Mincho"/>
              </w:rPr>
              <w:t>ь</w:t>
            </w:r>
            <w:r w:rsidR="005F2991" w:rsidRPr="00DD216C">
              <w:rPr>
                <w:rFonts w:eastAsia="MS Mincho"/>
              </w:rPr>
              <w:t xml:space="preserve"> директора МКУ «ЦБУ»</w:t>
            </w:r>
          </w:p>
        </w:tc>
        <w:tc>
          <w:tcPr>
            <w:tcW w:w="1701" w:type="dxa"/>
            <w:vAlign w:val="center"/>
          </w:tcPr>
          <w:p w:rsidR="005F2991" w:rsidRPr="005B5768" w:rsidRDefault="00EE5DC9" w:rsidP="00E312E5">
            <w:pPr>
              <w:rPr>
                <w:rFonts w:eastAsia="MS Mincho"/>
              </w:rPr>
            </w:pPr>
            <w:r>
              <w:rPr>
                <w:rFonts w:eastAsia="MS Mincho"/>
              </w:rPr>
              <w:t>Шевченко Елена Владимировна</w:t>
            </w:r>
          </w:p>
        </w:tc>
        <w:tc>
          <w:tcPr>
            <w:tcW w:w="1701" w:type="dxa"/>
            <w:vAlign w:val="bottom"/>
          </w:tcPr>
          <w:p w:rsidR="005F2991" w:rsidRDefault="005F29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right w:val="nil"/>
            </w:tcBorders>
            <w:vAlign w:val="bottom"/>
          </w:tcPr>
          <w:p w:rsidR="005F2991" w:rsidRDefault="005F2991">
            <w:pPr>
              <w:jc w:val="center"/>
              <w:rPr>
                <w:sz w:val="22"/>
                <w:szCs w:val="22"/>
              </w:rPr>
            </w:pPr>
          </w:p>
        </w:tc>
      </w:tr>
      <w:tr w:rsidR="005F2991" w:rsidTr="009500A9">
        <w:trPr>
          <w:cantSplit/>
          <w:trHeight w:val="710"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5F2991" w:rsidRDefault="005F29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F2991" w:rsidRPr="005B5768" w:rsidRDefault="005F2991" w:rsidP="00E312E5">
            <w:pPr>
              <w:rPr>
                <w:rFonts w:eastAsia="MS Mincho"/>
              </w:rPr>
            </w:pPr>
            <w:r w:rsidRPr="00DD216C">
              <w:rPr>
                <w:rFonts w:eastAsia="MS Mincho"/>
              </w:rPr>
              <w:t>Начальник отдела банковских и кассовых операций функциональных органов и их подведомственных учреждений МКУ «ЦБУ»</w:t>
            </w:r>
          </w:p>
        </w:tc>
        <w:tc>
          <w:tcPr>
            <w:tcW w:w="1701" w:type="dxa"/>
            <w:vAlign w:val="center"/>
          </w:tcPr>
          <w:p w:rsidR="005F2991" w:rsidRPr="005B5768" w:rsidRDefault="005F2991" w:rsidP="00E312E5">
            <w:pPr>
              <w:rPr>
                <w:rFonts w:eastAsia="MS Mincho"/>
              </w:rPr>
            </w:pPr>
            <w:r>
              <w:rPr>
                <w:rFonts w:eastAsia="MS Mincho"/>
              </w:rPr>
              <w:t>Молчанова  Наталья Александровна</w:t>
            </w:r>
          </w:p>
        </w:tc>
        <w:tc>
          <w:tcPr>
            <w:tcW w:w="1701" w:type="dxa"/>
            <w:vAlign w:val="bottom"/>
          </w:tcPr>
          <w:p w:rsidR="005F2991" w:rsidRDefault="005F299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39" w:type="dxa"/>
            <w:tcBorders>
              <w:right w:val="nil"/>
            </w:tcBorders>
            <w:vAlign w:val="bottom"/>
          </w:tcPr>
          <w:p w:rsidR="005F2991" w:rsidRDefault="005F2991">
            <w:pPr>
              <w:jc w:val="center"/>
              <w:rPr>
                <w:sz w:val="22"/>
                <w:szCs w:val="22"/>
              </w:rPr>
            </w:pPr>
          </w:p>
        </w:tc>
      </w:tr>
      <w:tr w:rsidR="005F2991" w:rsidTr="009500A9">
        <w:trPr>
          <w:cantSplit/>
          <w:trHeight w:val="691"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5F2991" w:rsidRDefault="005F29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F2991" w:rsidRPr="005B5768" w:rsidRDefault="005F2991" w:rsidP="00E312E5">
            <w:pPr>
              <w:rPr>
                <w:rFonts w:eastAsia="MS Mincho"/>
              </w:rPr>
            </w:pPr>
            <w:r w:rsidRPr="00DD216C">
              <w:rPr>
                <w:rFonts w:eastAsia="MS Mincho"/>
              </w:rPr>
              <w:t xml:space="preserve">Начальник отдела </w:t>
            </w:r>
            <w:r>
              <w:rPr>
                <w:rFonts w:eastAsia="MS Mincho"/>
              </w:rPr>
              <w:t xml:space="preserve">учета санкционирования </w:t>
            </w:r>
            <w:r w:rsidRPr="00DD216C">
              <w:rPr>
                <w:rFonts w:eastAsia="MS Mincho"/>
              </w:rPr>
              <w:t>функциональных органов и их подведомственных учреждений МКУ «ЦБУ»</w:t>
            </w:r>
          </w:p>
        </w:tc>
        <w:tc>
          <w:tcPr>
            <w:tcW w:w="1701" w:type="dxa"/>
            <w:vAlign w:val="center"/>
          </w:tcPr>
          <w:p w:rsidR="005F2991" w:rsidRPr="005B5768" w:rsidRDefault="005F2991" w:rsidP="00E312E5">
            <w:pPr>
              <w:rPr>
                <w:rFonts w:eastAsia="MS Mincho"/>
              </w:rPr>
            </w:pPr>
            <w:r>
              <w:rPr>
                <w:rFonts w:eastAsia="MS Mincho"/>
              </w:rPr>
              <w:t>Ватиева Елена Борисовна</w:t>
            </w:r>
          </w:p>
        </w:tc>
        <w:tc>
          <w:tcPr>
            <w:tcW w:w="1701" w:type="dxa"/>
            <w:vAlign w:val="bottom"/>
          </w:tcPr>
          <w:p w:rsidR="005F2991" w:rsidRDefault="005F29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right w:val="nil"/>
            </w:tcBorders>
            <w:vAlign w:val="bottom"/>
          </w:tcPr>
          <w:p w:rsidR="005F2991" w:rsidRDefault="005F29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5598" w:rsidRDefault="00745598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4559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 w:rsidP="00B827CB">
      <w:pPr>
        <w:spacing w:before="80" w:after="120"/>
        <w:ind w:left="6521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4559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>
      <w:pPr>
        <w:spacing w:after="1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45598" w:rsidRDefault="00745598">
      <w:pPr>
        <w:rPr>
          <w:sz w:val="22"/>
          <w:szCs w:val="22"/>
          <w:lang w:val="en-US"/>
        </w:rPr>
      </w:pPr>
    </w:p>
    <w:p w:rsidR="00745598" w:rsidRDefault="00745598">
      <w:pPr>
        <w:pageBreakBefore/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lastRenderedPageBreak/>
        <w:t>Оборотная сторона формы</w:t>
      </w:r>
    </w:p>
    <w:p w:rsidR="00745598" w:rsidRDefault="00745598">
      <w:pPr>
        <w:pBdr>
          <w:bottom w:val="single" w:sz="4" w:space="1" w:color="auto"/>
        </w:pBdr>
        <w:rPr>
          <w:sz w:val="22"/>
          <w:szCs w:val="22"/>
        </w:rPr>
      </w:pPr>
    </w:p>
    <w:p w:rsidR="00745598" w:rsidRDefault="00745598">
      <w:pPr>
        <w:rPr>
          <w:sz w:val="2"/>
          <w:szCs w:val="2"/>
        </w:rPr>
      </w:pPr>
    </w:p>
    <w:p w:rsidR="00745598" w:rsidRDefault="00745598">
      <w:pPr>
        <w:spacing w:before="240" w:after="4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 об удостоверении полномочий и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4559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 w:rsidP="00B827CB">
      <w:pPr>
        <w:spacing w:after="240"/>
        <w:ind w:left="6663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45598" w:rsidRDefault="00745598">
      <w:pPr>
        <w:pBdr>
          <w:bottom w:val="single" w:sz="4" w:space="1" w:color="auto"/>
        </w:pBdr>
        <w:rPr>
          <w:sz w:val="22"/>
          <w:szCs w:val="22"/>
        </w:rPr>
      </w:pPr>
    </w:p>
    <w:p w:rsidR="00745598" w:rsidRDefault="00745598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Удостоверительная надпись о засвидетельствовании подлинности подписей</w:t>
      </w:r>
      <w:r w:rsidR="00B827CB">
        <w:rPr>
          <w:b/>
          <w:bCs/>
          <w:sz w:val="22"/>
          <w:szCs w:val="22"/>
        </w:rPr>
        <w:t xml:space="preserve"> </w:t>
      </w:r>
      <w:r w:rsidR="00B827CB">
        <w:rPr>
          <w:rStyle w:val="a9"/>
          <w:b/>
          <w:bCs/>
          <w:sz w:val="22"/>
          <w:szCs w:val="22"/>
        </w:rPr>
        <w:footnoteReference w:id="1"/>
      </w:r>
    </w:p>
    <w:p w:rsidR="00745598" w:rsidRDefault="00745598" w:rsidP="008F3F5B">
      <w:pPr>
        <w:spacing w:before="360"/>
        <w:rPr>
          <w:sz w:val="22"/>
          <w:szCs w:val="22"/>
        </w:rPr>
      </w:pPr>
    </w:p>
    <w:p w:rsidR="00745598" w:rsidRDefault="00745598" w:rsidP="008F3F5B">
      <w:pPr>
        <w:spacing w:after="5200"/>
        <w:rPr>
          <w:sz w:val="22"/>
          <w:szCs w:val="22"/>
        </w:rPr>
      </w:pPr>
    </w:p>
    <w:p w:rsidR="00745598" w:rsidRDefault="00745598" w:rsidP="008F3F5B">
      <w:pPr>
        <w:pBdr>
          <w:bottom w:val="double" w:sz="4" w:space="0" w:color="auto"/>
        </w:pBdr>
        <w:spacing w:before="240"/>
        <w:rPr>
          <w:sz w:val="2"/>
          <w:szCs w:val="2"/>
        </w:rPr>
      </w:pPr>
    </w:p>
    <w:p w:rsidR="00745598" w:rsidRDefault="00745598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 органа Федерального казначейства</w:t>
      </w:r>
      <w:r>
        <w:rPr>
          <w:b/>
          <w:bCs/>
          <w:sz w:val="22"/>
          <w:szCs w:val="22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4559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Default="0074559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74559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745598" w:rsidRDefault="0074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</w:tbl>
    <w:p w:rsidR="00745598" w:rsidRDefault="007455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Default="0074559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45598" w:rsidRDefault="0074559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Особые отметки  </w:t>
      </w:r>
    </w:p>
    <w:p w:rsidR="00745598" w:rsidRDefault="00745598">
      <w:pPr>
        <w:pBdr>
          <w:top w:val="single" w:sz="4" w:space="1" w:color="auto"/>
        </w:pBdr>
        <w:ind w:left="1661"/>
        <w:rPr>
          <w:sz w:val="2"/>
          <w:szCs w:val="2"/>
        </w:rPr>
      </w:pPr>
    </w:p>
    <w:p w:rsidR="00745598" w:rsidRDefault="00745598">
      <w:pPr>
        <w:rPr>
          <w:sz w:val="22"/>
          <w:szCs w:val="22"/>
          <w:lang w:val="en-US"/>
        </w:rPr>
      </w:pPr>
    </w:p>
    <w:sectPr w:rsidR="00745598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7B" w:rsidRDefault="0045717B">
      <w:r>
        <w:separator/>
      </w:r>
    </w:p>
  </w:endnote>
  <w:endnote w:type="continuationSeparator" w:id="0">
    <w:p w:rsidR="0045717B" w:rsidRDefault="0045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7B" w:rsidRDefault="0045717B">
      <w:r>
        <w:separator/>
      </w:r>
    </w:p>
  </w:footnote>
  <w:footnote w:type="continuationSeparator" w:id="0">
    <w:p w:rsidR="0045717B" w:rsidRDefault="0045717B">
      <w:r>
        <w:continuationSeparator/>
      </w:r>
    </w:p>
  </w:footnote>
  <w:footnote w:id="1">
    <w:p w:rsidR="004A6312" w:rsidRDefault="00B827CB" w:rsidP="00B827CB">
      <w:pPr>
        <w:pStyle w:val="a7"/>
        <w:ind w:firstLine="567"/>
        <w:jc w:val="both"/>
      </w:pPr>
      <w:r w:rsidRPr="00B827CB">
        <w:rPr>
          <w:rStyle w:val="a9"/>
          <w:sz w:val="18"/>
          <w:szCs w:val="18"/>
        </w:rPr>
        <w:footnoteRef/>
      </w:r>
      <w:r w:rsidR="008F3F5B">
        <w:rPr>
          <w:sz w:val="18"/>
          <w:szCs w:val="18"/>
        </w:rPr>
        <w:t> </w:t>
      </w:r>
      <w:proofErr w:type="gramStart"/>
      <w:r w:rsidR="008F3F5B">
        <w:rPr>
          <w:sz w:val="18"/>
          <w:szCs w:val="18"/>
        </w:rPr>
        <w:t>При нотариальном заверении заполняется в соответствии со статьей 51 Основ законодательства Российской Федерации</w:t>
      </w:r>
      <w:r w:rsidR="00A12D8D">
        <w:rPr>
          <w:sz w:val="18"/>
          <w:szCs w:val="18"/>
        </w:rPr>
        <w:t xml:space="preserve">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</w:t>
      </w:r>
      <w:r w:rsidR="00A53C40">
        <w:rPr>
          <w:sz w:val="18"/>
          <w:szCs w:val="18"/>
        </w:rPr>
        <w:t>, 2015, № 1, ст. 10; 2016, № 1, ст. 11).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55"/>
    <w:rsid w:val="001B132B"/>
    <w:rsid w:val="003D0B04"/>
    <w:rsid w:val="0045717B"/>
    <w:rsid w:val="004A6312"/>
    <w:rsid w:val="005F2991"/>
    <w:rsid w:val="00643699"/>
    <w:rsid w:val="00661165"/>
    <w:rsid w:val="00687364"/>
    <w:rsid w:val="007059EC"/>
    <w:rsid w:val="00745598"/>
    <w:rsid w:val="007D3055"/>
    <w:rsid w:val="007E4100"/>
    <w:rsid w:val="00895E9F"/>
    <w:rsid w:val="008F3F5B"/>
    <w:rsid w:val="009500A9"/>
    <w:rsid w:val="0095503E"/>
    <w:rsid w:val="00964A8D"/>
    <w:rsid w:val="009D5B98"/>
    <w:rsid w:val="00A12D8D"/>
    <w:rsid w:val="00A53C40"/>
    <w:rsid w:val="00AD4D45"/>
    <w:rsid w:val="00AE1169"/>
    <w:rsid w:val="00AF5DEF"/>
    <w:rsid w:val="00B827CB"/>
    <w:rsid w:val="00BD0A77"/>
    <w:rsid w:val="00C83DCF"/>
    <w:rsid w:val="00D740D1"/>
    <w:rsid w:val="00EE5DC9"/>
    <w:rsid w:val="00F1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827CB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827C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827CB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827C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Якушева Лариса Алексеевна</cp:lastModifiedBy>
  <cp:revision>7</cp:revision>
  <cp:lastPrinted>2018-03-19T11:49:00Z</cp:lastPrinted>
  <dcterms:created xsi:type="dcterms:W3CDTF">2021-07-27T07:53:00Z</dcterms:created>
  <dcterms:modified xsi:type="dcterms:W3CDTF">2022-10-13T11:14:00Z</dcterms:modified>
</cp:coreProperties>
</file>